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222"/>
      </w:tblGrid>
      <w:tr w:rsidR="0057302D" w:rsidRPr="0057302D" w14:paraId="3CF063D7" w14:textId="77777777" w:rsidTr="0057302D">
        <w:trPr>
          <w:tblCellSpacing w:w="0" w:type="dxa"/>
          <w:jc w:val="center"/>
        </w:trPr>
        <w:tc>
          <w:tcPr>
            <w:tcW w:w="0" w:type="auto"/>
            <w:shd w:val="clear" w:color="auto" w:fill="FFFFFF"/>
            <w:vAlign w:val="center"/>
            <w:hideMark/>
          </w:tcPr>
          <w:tbl>
            <w:tblPr>
              <w:tblpPr w:leftFromText="45" w:rightFromText="45" w:vertAnchor="text"/>
              <w:tblW w:w="920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206"/>
            </w:tblGrid>
            <w:tr w:rsidR="0057302D" w:rsidRPr="0057302D" w14:paraId="7BFA0EDE" w14:textId="77777777" w:rsidTr="0057302D">
              <w:tc>
                <w:tcPr>
                  <w:tcW w:w="9206" w:type="dxa"/>
                  <w:tcBorders>
                    <w:top w:val="outset" w:sz="6" w:space="0" w:color="000000"/>
                    <w:left w:val="outset" w:sz="6" w:space="0" w:color="000000"/>
                    <w:bottom w:val="outset" w:sz="6" w:space="0" w:color="000000"/>
                    <w:right w:val="outset" w:sz="6" w:space="0" w:color="000000"/>
                  </w:tcBorders>
                  <w:hideMark/>
                </w:tcPr>
                <w:p w14:paraId="321FE3F3" w14:textId="77777777" w:rsidR="0057302D" w:rsidRPr="0057302D" w:rsidRDefault="0057302D" w:rsidP="0057302D">
                  <w:pPr>
                    <w:spacing w:before="100" w:beforeAutospacing="1" w:after="100" w:afterAutospacing="1" w:line="780" w:lineRule="atLeast"/>
                    <w:jc w:val="center"/>
                    <w:outlineLvl w:val="0"/>
                    <w:rPr>
                      <w:rFonts w:ascii="Arial" w:eastAsia="Times New Roman" w:hAnsi="Arial" w:cs="Arial"/>
                      <w:kern w:val="36"/>
                      <w:sz w:val="52"/>
                      <w:szCs w:val="52"/>
                      <w:lang w:eastAsia="en-AU"/>
                    </w:rPr>
                  </w:pPr>
                  <w:r w:rsidRPr="0057302D">
                    <w:rPr>
                      <w:rFonts w:ascii="Arial" w:eastAsia="Times New Roman" w:hAnsi="Arial" w:cs="Arial"/>
                      <w:b/>
                      <w:bCs/>
                      <w:kern w:val="36"/>
                      <w:sz w:val="52"/>
                      <w:szCs w:val="52"/>
                      <w:lang w:val="en-US" w:eastAsia="en-AU"/>
                    </w:rPr>
                    <w:t>HEBREW AND ENGLISH</w:t>
                  </w:r>
                </w:p>
                <w:p w14:paraId="0C78B234" w14:textId="77777777" w:rsidR="0057302D" w:rsidRPr="0057302D" w:rsidRDefault="0057302D" w:rsidP="0057302D">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Five Leading Scholars Prove the Link Exists</w:t>
                  </w:r>
                </w:p>
                <w:p w14:paraId="316B6471" w14:textId="71D0E2A8" w:rsidR="0057302D" w:rsidRPr="0057302D" w:rsidRDefault="0057302D" w:rsidP="0057302D">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By Jory Brooks </w:t>
                  </w:r>
                </w:p>
                <w:p w14:paraId="7FF90B0E"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The Language Connection</w:t>
                  </w:r>
                </w:p>
                <w:p w14:paraId="102A0748"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Is modern spoken English descended from the language of the patriarchs? Strong evidence now exists that it is, according to five</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leading language scholars, whose independent studies have all reached a similar conclusion. This language connection would, in turn, indicate some form of physical contact or migration in early times. Did Israelites of the age of the patriarchs visit the shores of Britain, settle there and impart their language? Evidence from historians shows how that may have taken place.</w:t>
                  </w:r>
                </w:p>
                <w:p w14:paraId="37661DEA"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In ancient times, trading ships from the coast of Palestine sailed throughout the Mediterranean and as far as the coast of Britain. Where trading ships went, colonies soon developed. Now, as fascinating proof of this early colonization, leading language scholars have discovered amazing links between the modern English language and the ancient language of the Hebrews of the Old Testament. They tell their story in the paragraphs to follow, combining to present strong evidence that Hebrews themselves came to the British Isles at an early date. Our thesis is that between the beginning of the Egyptian captivity (1448 B.C.), and the Assyrian-Babylonian invasions (745-586 B.C.), Biblical Israelites first</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settled the shores of Britain. The result is a fascinating account of the fulfillment of Bible prophecy. Here are their stories:</w:t>
                  </w:r>
                </w:p>
                <w:p w14:paraId="63965BCB"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1. Pritchard: A leading English language scholar</w:t>
                  </w:r>
                </w:p>
                <w:p w14:paraId="1A4C6705"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One of the 19th centuries' most notably famous language experts was </w:t>
                  </w:r>
                  <w:r w:rsidRPr="0057302D">
                    <w:rPr>
                      <w:rFonts w:ascii="Arial" w:eastAsia="Times New Roman" w:hAnsi="Arial" w:cs="Arial"/>
                      <w:b/>
                      <w:bCs/>
                      <w:sz w:val="24"/>
                      <w:szCs w:val="24"/>
                      <w:lang w:val="en-US" w:eastAsia="en-AU"/>
                    </w:rPr>
                    <w:t>James Cowles Pritchard, </w:t>
                  </w:r>
                  <w:r w:rsidRPr="0057302D">
                    <w:rPr>
                      <w:rFonts w:ascii="Arial" w:eastAsia="Times New Roman" w:hAnsi="Arial" w:cs="Arial"/>
                      <w:sz w:val="24"/>
                      <w:szCs w:val="24"/>
                      <w:lang w:val="en-US" w:eastAsia="en-AU"/>
                    </w:rPr>
                    <w:t>who lived from 1786 to 1848. Called 'the founder of modern anthropology,' one modern reviewer stated that he had "unquestionably done more than any other single individual to place Ethnology on a scientific basis." In his </w:t>
                  </w:r>
                  <w:r w:rsidRPr="0057302D">
                    <w:rPr>
                      <w:rFonts w:ascii="Arial" w:eastAsia="Times New Roman" w:hAnsi="Arial" w:cs="Arial"/>
                      <w:i/>
                      <w:iCs/>
                      <w:sz w:val="24"/>
                      <w:szCs w:val="24"/>
                      <w:lang w:val="en-US" w:eastAsia="en-AU"/>
                    </w:rPr>
                    <w:t>"Eastern Origin of the Celtic Nations"</w:t>
                  </w:r>
                  <w:r w:rsidRPr="0057302D">
                    <w:rPr>
                      <w:rFonts w:ascii="Arial" w:eastAsia="Times New Roman" w:hAnsi="Arial" w:cs="Arial"/>
                      <w:sz w:val="24"/>
                      <w:szCs w:val="24"/>
                      <w:lang w:val="en-US" w:eastAsia="en-AU"/>
                    </w:rPr>
                    <w:t> (1857), he says that there is </w:t>
                  </w:r>
                  <w:r w:rsidRPr="0057302D">
                    <w:rPr>
                      <w:rFonts w:ascii="Arial" w:eastAsia="Times New Roman" w:hAnsi="Arial" w:cs="Arial"/>
                      <w:i/>
                      <w:iCs/>
                      <w:sz w:val="24"/>
                      <w:szCs w:val="24"/>
                      <w:lang w:val="en-US" w:eastAsia="en-AU"/>
                    </w:rPr>
                    <w:t>"a remarkable analogy"</w:t>
                  </w:r>
                  <w:r w:rsidRPr="0057302D">
                    <w:rPr>
                      <w:rFonts w:ascii="Arial" w:eastAsia="Times New Roman" w:hAnsi="Arial" w:cs="Arial"/>
                      <w:sz w:val="24"/>
                      <w:szCs w:val="24"/>
                      <w:lang w:val="en-US" w:eastAsia="en-AU"/>
                    </w:rPr>
                    <w:t> between the Hebrew-Semitic languages and the Celtic (which he spells old-style with a</w:t>
                  </w:r>
                  <w:r w:rsidRPr="0057302D">
                    <w:rPr>
                      <w:rFonts w:ascii="Arial" w:eastAsia="Times New Roman" w:hAnsi="Arial" w:cs="Arial"/>
                      <w:i/>
                      <w:iCs/>
                      <w:sz w:val="24"/>
                      <w:szCs w:val="24"/>
                      <w:lang w:val="en-US" w:eastAsia="en-AU"/>
                    </w:rPr>
                    <w:t> 'k'</w:t>
                  </w:r>
                  <w:r w:rsidRPr="0057302D">
                    <w:rPr>
                      <w:rFonts w:ascii="Arial" w:eastAsia="Times New Roman" w:hAnsi="Arial" w:cs="Arial"/>
                      <w:sz w:val="24"/>
                      <w:szCs w:val="24"/>
                      <w:lang w:val="en-US" w:eastAsia="en-AU"/>
                    </w:rPr>
                    <w:t> as in </w:t>
                  </w:r>
                  <w:r w:rsidRPr="0057302D">
                    <w:rPr>
                      <w:rFonts w:ascii="Arial" w:eastAsia="Times New Roman" w:hAnsi="Arial" w:cs="Arial"/>
                      <w:i/>
                      <w:iCs/>
                      <w:sz w:val="24"/>
                      <w:szCs w:val="24"/>
                      <w:lang w:val="en-US" w:eastAsia="en-AU"/>
                    </w:rPr>
                    <w:t>'Keltic'</w:t>
                  </w:r>
                  <w:r w:rsidRPr="0057302D">
                    <w:rPr>
                      <w:rFonts w:ascii="Arial" w:eastAsia="Times New Roman" w:hAnsi="Arial" w:cs="Arial"/>
                      <w:sz w:val="24"/>
                      <w:szCs w:val="24"/>
                      <w:lang w:val="en-US" w:eastAsia="en-AU"/>
                    </w:rPr>
                    <w:t> ). He further states that the Celtic language </w:t>
                  </w:r>
                  <w:r w:rsidRPr="0057302D">
                    <w:rPr>
                      <w:rFonts w:ascii="Arial" w:eastAsia="Times New Roman" w:hAnsi="Arial" w:cs="Arial"/>
                      <w:i/>
                      <w:iCs/>
                      <w:sz w:val="24"/>
                      <w:szCs w:val="24"/>
                      <w:lang w:val="en-US" w:eastAsia="en-AU"/>
                    </w:rPr>
                    <w:t xml:space="preserve">"forms an intermediate link between [the Indo-European] and the Semitic, or perhaps indicates a state of </w:t>
                  </w:r>
                  <w:r w:rsidRPr="0057302D">
                    <w:rPr>
                      <w:rFonts w:ascii="Arial" w:eastAsia="Times New Roman" w:hAnsi="Arial" w:cs="Arial"/>
                      <w:i/>
                      <w:iCs/>
                      <w:sz w:val="24"/>
                      <w:szCs w:val="24"/>
                      <w:lang w:val="en-US" w:eastAsia="en-AU"/>
                    </w:rPr>
                    <w:lastRenderedPageBreak/>
                    <w:t>transition"</w:t>
                  </w:r>
                  <w:r w:rsidRPr="0057302D">
                    <w:rPr>
                      <w:rFonts w:ascii="Arial" w:eastAsia="Times New Roman" w:hAnsi="Arial" w:cs="Arial"/>
                      <w:sz w:val="24"/>
                      <w:szCs w:val="24"/>
                      <w:lang w:val="en-US" w:eastAsia="en-AU"/>
                    </w:rPr>
                    <w:t> from Semitic to European languages. (p.349) Dr. Pritchard prepared a three-page chart tracing word origins showing his readers the connection between Celtic and Semitic, and states, </w:t>
                  </w:r>
                  <w:r w:rsidRPr="0057302D">
                    <w:rPr>
                      <w:rFonts w:ascii="Arial" w:eastAsia="Times New Roman" w:hAnsi="Arial" w:cs="Arial"/>
                      <w:i/>
                      <w:iCs/>
                      <w:sz w:val="24"/>
                      <w:szCs w:val="24"/>
                      <w:lang w:val="en-US" w:eastAsia="en-AU"/>
                    </w:rPr>
                    <w:t>"it does not appear probable that the idioms of North Africa are even so nearly related to the Semitic, as the latter are to the Indo-European languages."</w:t>
                  </w:r>
                </w:p>
                <w:p w14:paraId="0018F05B"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Pritchard tells an interesting story demonstrating the connection between Hebrew and Celtic. He says, </w:t>
                  </w:r>
                  <w:r w:rsidRPr="0057302D">
                    <w:rPr>
                      <w:rFonts w:ascii="Arial" w:eastAsia="Times New Roman" w:hAnsi="Arial" w:cs="Arial"/>
                      <w:i/>
                      <w:iCs/>
                      <w:sz w:val="24"/>
                      <w:szCs w:val="24"/>
                      <w:lang w:val="en-US" w:eastAsia="en-AU"/>
                    </w:rPr>
                    <w:t>"From another I have learned that a crew of Bretons (i.e., Celts) understood the natives of Tunis [in North Africa]. How? Because the Kelt tongues were so like the Hebrew, and the Carthaginian was the same."</w:t>
                  </w:r>
                  <w:r w:rsidRPr="0057302D">
                    <w:rPr>
                      <w:rFonts w:ascii="Arial" w:eastAsia="Times New Roman" w:hAnsi="Arial" w:cs="Arial"/>
                      <w:sz w:val="24"/>
                      <w:szCs w:val="24"/>
                      <w:lang w:val="en-US" w:eastAsia="en-AU"/>
                    </w:rPr>
                    <w:t> (p.108) A ship from the British Isles had stopped in port in North Africa, in modern Libya, and the crewmembers were surprised to be able to understand the natives who spoke Carthaginian, a Hebrew dialect.</w:t>
                  </w:r>
                </w:p>
                <w:p w14:paraId="57C975C0"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An extended quotation from the scholarly Dr. Pritchard. dealing as he does</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with "pronominal suffixes," "vocables" and similar technical terms, would be beyond the capability and understanding of the average person. However, he summarizes by saying, </w:t>
                  </w:r>
                  <w:r w:rsidRPr="0057302D">
                    <w:rPr>
                      <w:rFonts w:ascii="Arial" w:eastAsia="Times New Roman" w:hAnsi="Arial" w:cs="Arial"/>
                      <w:i/>
                      <w:iCs/>
                      <w:sz w:val="24"/>
                      <w:szCs w:val="24"/>
                      <w:lang w:val="en-US" w:eastAsia="en-AU"/>
                    </w:rPr>
                    <w:t>"Consequently, even cautious investigators have not only given a list of Semitic elements in the Keltic, but have made the Keltic specially Semitic." </w:t>
                  </w:r>
                  <w:r w:rsidRPr="0057302D">
                    <w:rPr>
                      <w:rFonts w:ascii="Arial" w:eastAsia="Times New Roman" w:hAnsi="Arial" w:cs="Arial"/>
                      <w:sz w:val="24"/>
                      <w:szCs w:val="24"/>
                      <w:lang w:val="en-US" w:eastAsia="en-AU"/>
                    </w:rPr>
                    <w:t>Does this have any relevance as to the origin of the Celtic peoples themselves? Prichard says, "A </w:t>
                  </w:r>
                  <w:r w:rsidRPr="0057302D">
                    <w:rPr>
                      <w:rFonts w:ascii="Arial" w:eastAsia="Times New Roman" w:hAnsi="Arial" w:cs="Arial"/>
                      <w:i/>
                      <w:iCs/>
                      <w:sz w:val="24"/>
                      <w:szCs w:val="24"/>
                      <w:lang w:val="en-US" w:eastAsia="en-AU"/>
                    </w:rPr>
                    <w:t>common language is prima facie evidence in favor of a common lineage </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Language is one of those signs of community of origin which is slow to be abolished - slower than most others." </w:t>
                  </w:r>
                  <w:r w:rsidRPr="0057302D">
                    <w:rPr>
                      <w:rFonts w:ascii="Arial" w:eastAsia="Times New Roman" w:hAnsi="Arial" w:cs="Arial"/>
                      <w:sz w:val="24"/>
                      <w:szCs w:val="24"/>
                      <w:lang w:val="en-US" w:eastAsia="en-AU"/>
                    </w:rPr>
                    <w:t>Pritchard believes that the Celts arrived in Britain from Asia, and suggests (p.380) two routes were used to travel westward to the isles: First, from Asia across Northern Africa and by sea to Britain; second, west from Asia and the Caucasus to Europe. Referring to other writers, he says, </w:t>
                  </w:r>
                  <w:r w:rsidRPr="0057302D">
                    <w:rPr>
                      <w:rFonts w:ascii="Arial" w:eastAsia="Times New Roman" w:hAnsi="Arial" w:cs="Arial"/>
                      <w:i/>
                      <w:iCs/>
                      <w:sz w:val="24"/>
                      <w:szCs w:val="24"/>
                      <w:lang w:val="en-US" w:eastAsia="en-AU"/>
                    </w:rPr>
                    <w:t>"With the Irish </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writer upon writer asserted for them an origin from Egypt, Persia, Palestine, or Phoenicia - especially from Phoenicia</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The Phoenicians were what the Hebrews were, and the Hebrews were what is called Semitic</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the Hebrew language</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and the Keltic tongues</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practiced the initial permutation of letters in their grammatical formations</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Then there were certain habits and superstitions among the Kelts which put the comparative mythologist in mind of certain things Semitic; the Bel-tane, or midsummer-day fire of the Highlands of Scotland</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got compared with fire- worship of the Phoenician Baal. Then there were the words Bearla Fena, or language of Fene of the Irish annals</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 xml:space="preserve">well translated by Lingus Pena, or Linge Punica - the language of </w:t>
                  </w:r>
                  <w:r w:rsidRPr="0057302D">
                    <w:rPr>
                      <w:rFonts w:ascii="Arial" w:eastAsia="Times New Roman" w:hAnsi="Arial" w:cs="Arial"/>
                      <w:i/>
                      <w:iCs/>
                      <w:sz w:val="24"/>
                      <w:szCs w:val="24"/>
                      <w:lang w:val="en-US" w:eastAsia="en-AU"/>
                    </w:rPr>
                    <w:lastRenderedPageBreak/>
                    <w:t>Phoenicia."</w:t>
                  </w:r>
                  <w:r w:rsidRPr="0057302D">
                    <w:rPr>
                      <w:rFonts w:ascii="Arial" w:eastAsia="Times New Roman" w:hAnsi="Arial" w:cs="Arial"/>
                      <w:b/>
                      <w:bCs/>
                      <w:i/>
                      <w:iCs/>
                      <w:sz w:val="24"/>
                      <w:szCs w:val="24"/>
                      <w:lang w:val="en-US" w:eastAsia="en-AU"/>
                    </w:rPr>
                    <w:t> </w:t>
                  </w:r>
                  <w:r w:rsidRPr="0057302D">
                    <w:rPr>
                      <w:rFonts w:ascii="Arial" w:eastAsia="Times New Roman" w:hAnsi="Arial" w:cs="Arial"/>
                      <w:sz w:val="24"/>
                      <w:szCs w:val="24"/>
                      <w:lang w:val="en-US" w:eastAsia="en-AU"/>
                    </w:rPr>
                    <w:t>(p.75)</w:t>
                  </w:r>
                  <w:r w:rsidRPr="0057302D">
                    <w:rPr>
                      <w:rFonts w:ascii="Arial" w:eastAsia="Times New Roman" w:hAnsi="Arial" w:cs="Arial"/>
                      <w:i/>
                      <w:iCs/>
                      <w:sz w:val="24"/>
                      <w:szCs w:val="24"/>
                      <w:lang w:val="en-US" w:eastAsia="en-AU"/>
                    </w:rPr>
                    <w:t> </w:t>
                  </w:r>
                  <w:r w:rsidRPr="0057302D">
                    <w:rPr>
                      <w:rFonts w:ascii="Arial" w:eastAsia="Times New Roman" w:hAnsi="Arial" w:cs="Arial"/>
                      <w:sz w:val="24"/>
                      <w:szCs w:val="24"/>
                      <w:lang w:val="en-US" w:eastAsia="en-AU"/>
                    </w:rPr>
                    <w:t>Our tract, </w:t>
                  </w:r>
                  <w:r w:rsidRPr="0057302D">
                    <w:rPr>
                      <w:rFonts w:ascii="Arial" w:eastAsia="Times New Roman" w:hAnsi="Arial" w:cs="Arial"/>
                      <w:i/>
                      <w:iCs/>
                      <w:sz w:val="24"/>
                      <w:szCs w:val="24"/>
                      <w:lang w:val="en-US" w:eastAsia="en-AU"/>
                    </w:rPr>
                    <w:t>"The Hebrew-Celtic Connection"</w:t>
                  </w:r>
                  <w:r w:rsidRPr="0057302D">
                    <w:rPr>
                      <w:rFonts w:ascii="Arial" w:eastAsia="Times New Roman" w:hAnsi="Arial" w:cs="Arial"/>
                      <w:sz w:val="24"/>
                      <w:szCs w:val="24"/>
                      <w:lang w:val="en-US" w:eastAsia="en-AU"/>
                    </w:rPr>
                    <w:t> has further information about the origin of the Celts and their connection with the Hebrew nation.</w:t>
                  </w:r>
                </w:p>
                <w:p w14:paraId="66B72469"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One final</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important point indicates a connection with the Hebrews. </w:t>
                  </w:r>
                  <w:r w:rsidRPr="0057302D">
                    <w:rPr>
                      <w:rFonts w:ascii="Arial" w:eastAsia="Times New Roman" w:hAnsi="Arial" w:cs="Arial"/>
                      <w:i/>
                      <w:iCs/>
                      <w:sz w:val="24"/>
                      <w:szCs w:val="24"/>
                      <w:lang w:val="en-US" w:eastAsia="en-AU"/>
                    </w:rPr>
                    <w:t>"The evidence then, as far as it goes, is in favor of deducing the word, Kelt, from the wild Iberi... One of the several frontages of the Iberians may have called itself Kelt.</w:t>
                  </w:r>
                  <w:r w:rsidRPr="0057302D">
                    <w:rPr>
                      <w:rFonts w:ascii="Arial" w:eastAsia="Times New Roman" w:hAnsi="Arial" w:cs="Arial"/>
                      <w:sz w:val="24"/>
                      <w:szCs w:val="24"/>
                      <w:lang w:val="en-US" w:eastAsia="en-AU"/>
                    </w:rPr>
                    <w:t>"</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(pp. 66, 68) The Biblical Hebrews called themselves the </w:t>
                  </w:r>
                  <w:r w:rsidRPr="0057302D">
                    <w:rPr>
                      <w:rFonts w:ascii="Arial" w:eastAsia="Times New Roman" w:hAnsi="Arial" w:cs="Arial"/>
                      <w:i/>
                      <w:iCs/>
                      <w:sz w:val="24"/>
                      <w:szCs w:val="24"/>
                      <w:lang w:val="en-US" w:eastAsia="en-AU"/>
                    </w:rPr>
                    <w:t>"Ibri"</w:t>
                  </w:r>
                  <w:r w:rsidRPr="0057302D">
                    <w:rPr>
                      <w:rFonts w:ascii="Arial" w:eastAsia="Times New Roman" w:hAnsi="Arial" w:cs="Arial"/>
                      <w:sz w:val="24"/>
                      <w:szCs w:val="24"/>
                      <w:lang w:val="en-US" w:eastAsia="en-AU"/>
                    </w:rPr>
                    <w:t> or </w:t>
                  </w:r>
                  <w:r w:rsidRPr="0057302D">
                    <w:rPr>
                      <w:rFonts w:ascii="Arial" w:eastAsia="Times New Roman" w:hAnsi="Arial" w:cs="Arial"/>
                      <w:i/>
                      <w:iCs/>
                      <w:sz w:val="24"/>
                      <w:szCs w:val="24"/>
                      <w:lang w:val="en-US" w:eastAsia="en-AU"/>
                    </w:rPr>
                    <w:t>"Iberi"</w:t>
                  </w:r>
                  <w:r w:rsidRPr="0057302D">
                    <w:rPr>
                      <w:rFonts w:ascii="Arial" w:eastAsia="Times New Roman" w:hAnsi="Arial" w:cs="Arial"/>
                      <w:sz w:val="24"/>
                      <w:szCs w:val="24"/>
                      <w:lang w:val="en-US" w:eastAsia="en-AU"/>
                    </w:rPr>
                    <w:t>, according to the </w:t>
                  </w:r>
                  <w:r w:rsidRPr="0057302D">
                    <w:rPr>
                      <w:rFonts w:ascii="Arial" w:eastAsia="Times New Roman" w:hAnsi="Arial" w:cs="Arial"/>
                      <w:i/>
                      <w:iCs/>
                      <w:sz w:val="24"/>
                      <w:szCs w:val="24"/>
                      <w:lang w:val="en-US" w:eastAsia="en-AU"/>
                    </w:rPr>
                    <w:t>Bible Archaeological Review</w:t>
                  </w:r>
                  <w:r w:rsidRPr="0057302D">
                    <w:rPr>
                      <w:rFonts w:ascii="Arial" w:eastAsia="Times New Roman" w:hAnsi="Arial" w:cs="Arial"/>
                      <w:b/>
                      <w:bCs/>
                      <w:sz w:val="24"/>
                      <w:szCs w:val="24"/>
                      <w:u w:val="single"/>
                      <w:lang w:val="en-US" w:eastAsia="en-AU"/>
                    </w:rPr>
                    <w:t> </w:t>
                  </w:r>
                  <w:r w:rsidRPr="0057302D">
                    <w:rPr>
                      <w:rFonts w:ascii="Arial" w:eastAsia="Times New Roman" w:hAnsi="Arial" w:cs="Arial"/>
                      <w:sz w:val="24"/>
                      <w:szCs w:val="24"/>
                      <w:lang w:val="en-US" w:eastAsia="en-AU"/>
                    </w:rPr>
                    <w:t>magazine.</w:t>
                  </w:r>
                  <w:r w:rsidRPr="0057302D">
                    <w:rPr>
                      <w:rFonts w:ascii="Arial" w:eastAsia="Times New Roman" w:hAnsi="Arial" w:cs="Arial"/>
                      <w:i/>
                      <w:iCs/>
                      <w:sz w:val="24"/>
                      <w:szCs w:val="24"/>
                      <w:lang w:val="en-US" w:eastAsia="en-AU"/>
                    </w:rPr>
                    <w:t> (November-December, 1991, p.59)</w:t>
                  </w:r>
                </w:p>
                <w:p w14:paraId="1AFCB992"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2. Worrell: An American Semitic Scholar</w:t>
                  </w:r>
                </w:p>
                <w:p w14:paraId="6C67DF51"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Distinguished language scholar, </w:t>
                  </w:r>
                  <w:r w:rsidRPr="0057302D">
                    <w:rPr>
                      <w:rFonts w:ascii="Arial" w:eastAsia="Times New Roman" w:hAnsi="Arial" w:cs="Arial"/>
                      <w:b/>
                      <w:bCs/>
                      <w:sz w:val="24"/>
                      <w:szCs w:val="24"/>
                      <w:lang w:val="en-US" w:eastAsia="en-AU"/>
                    </w:rPr>
                    <w:t>William H. Worrell, </w:t>
                  </w:r>
                  <w:r w:rsidRPr="0057302D">
                    <w:rPr>
                      <w:rFonts w:ascii="Arial" w:eastAsia="Times New Roman" w:hAnsi="Arial" w:cs="Arial"/>
                      <w:sz w:val="24"/>
                      <w:szCs w:val="24"/>
                      <w:lang w:val="en-US" w:eastAsia="en-AU"/>
                    </w:rPr>
                    <w:t>Associate Professor of Semitics at the University of Michigan, proved that the Celtic language evolved in some way from both the Hebrew and Egyptian languages. In his 1927 book, </w:t>
                  </w:r>
                  <w:r w:rsidRPr="0057302D">
                    <w:rPr>
                      <w:rFonts w:ascii="Arial" w:eastAsia="Times New Roman" w:hAnsi="Arial" w:cs="Arial"/>
                      <w:i/>
                      <w:iCs/>
                      <w:sz w:val="24"/>
                      <w:szCs w:val="24"/>
                      <w:lang w:val="en-US" w:eastAsia="en-AU"/>
                    </w:rPr>
                    <w:t>"A Study of Races In The Ancient Near East,"</w:t>
                  </w:r>
                  <w:r w:rsidRPr="0057302D">
                    <w:rPr>
                      <w:rFonts w:ascii="Arial" w:eastAsia="Times New Roman" w:hAnsi="Arial" w:cs="Arial"/>
                      <w:sz w:val="24"/>
                      <w:szCs w:val="24"/>
                      <w:lang w:val="en-US" w:eastAsia="en-AU"/>
                    </w:rPr>
                    <w:t> he says, </w:t>
                  </w:r>
                  <w:r w:rsidRPr="0057302D">
                    <w:rPr>
                      <w:rFonts w:ascii="Arial" w:eastAsia="Times New Roman" w:hAnsi="Arial" w:cs="Arial"/>
                      <w:i/>
                      <w:iCs/>
                      <w:sz w:val="24"/>
                      <w:szCs w:val="24"/>
                      <w:lang w:val="en-US" w:eastAsia="en-AU"/>
                    </w:rPr>
                    <w:t>"In the British Isles certain syntactic phenomena of insular Celtic speech have led to the inference that in this region languages were spoken which had some relation, however remote, to the Hamitic-Semitic family</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the Insular Celtic languages, particularly colloquial Welsh, show certain peculiarities unparalleled in Aryan languages, and these remind one strongly of Hamitic and Semitic."</w:t>
                  </w:r>
                  <w:r w:rsidRPr="0057302D">
                    <w:rPr>
                      <w:rFonts w:ascii="Arial" w:eastAsia="Times New Roman" w:hAnsi="Arial" w:cs="Arial"/>
                      <w:b/>
                      <w:bCs/>
                      <w:i/>
                      <w:iCs/>
                      <w:sz w:val="24"/>
                      <w:szCs w:val="24"/>
                      <w:lang w:val="en-US" w:eastAsia="en-AU"/>
                    </w:rPr>
                    <w:t> </w:t>
                  </w:r>
                  <w:r w:rsidRPr="0057302D">
                    <w:rPr>
                      <w:rFonts w:ascii="Arial" w:eastAsia="Times New Roman" w:hAnsi="Arial" w:cs="Arial"/>
                      <w:sz w:val="24"/>
                      <w:szCs w:val="24"/>
                      <w:lang w:val="en-US" w:eastAsia="en-AU"/>
                    </w:rPr>
                    <w:t>(p. 46, 50) In very scholarly chapters, Dr. Worrell shows that the structure of the Hebrew, Egyptian, and Celtic languages is related. He says, </w:t>
                  </w:r>
                  <w:r w:rsidRPr="0057302D">
                    <w:rPr>
                      <w:rFonts w:ascii="Arial" w:eastAsia="Times New Roman" w:hAnsi="Arial" w:cs="Arial"/>
                      <w:i/>
                      <w:iCs/>
                      <w:sz w:val="24"/>
                      <w:szCs w:val="24"/>
                      <w:lang w:val="en-US" w:eastAsia="en-AU"/>
                    </w:rPr>
                    <w:t>"... we find that the Celtic languages of the British Isles, particularly in their spoken forms, differ from all other Aryan languages, and in a way to suggest the Hamitic or Semitic tongues..."</w:t>
                  </w:r>
                  <w:r w:rsidRPr="0057302D">
                    <w:rPr>
                      <w:rFonts w:ascii="Arial" w:eastAsia="Times New Roman" w:hAnsi="Arial" w:cs="Arial"/>
                      <w:b/>
                      <w:bCs/>
                      <w:i/>
                      <w:iCs/>
                      <w:sz w:val="24"/>
                      <w:szCs w:val="24"/>
                      <w:lang w:val="en-US" w:eastAsia="en-AU"/>
                    </w:rPr>
                    <w:t> </w:t>
                  </w:r>
                  <w:r w:rsidRPr="0057302D">
                    <w:rPr>
                      <w:rFonts w:ascii="Arial" w:eastAsia="Times New Roman" w:hAnsi="Arial" w:cs="Arial"/>
                      <w:sz w:val="24"/>
                      <w:szCs w:val="24"/>
                      <w:lang w:val="en-US" w:eastAsia="en-AU"/>
                    </w:rPr>
                    <w:t>(p. 40)</w:t>
                  </w:r>
                </w:p>
                <w:p w14:paraId="67EF18FD"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How could the Celtic people exhibit language characteristics in common with both Hebrew and Egyptian? The eminent scholar theorizes that the ancestors of the Celts, before coming to the British Isles, had dwelt for a time in North Africa near Egypt, where they came into contact through trade with both the Hebrews and Egyptians. However, occasional trading would not change the entire structure of their language! A much greater intimacy with both the Hebrews and Egyptians is indicated. Would it not make more sense that the ancestors of the Celts were themselves Hebrews who escaped from Egyptian bondage westward? The Israelites were in an extended captivity in Egypt and thus would have had a solid mixture of both languages in their vocabulary, exactly as, the Celts had. Dr. Worrell comments on the ancient Hebrews, </w:t>
                  </w:r>
                  <w:r w:rsidRPr="0057302D">
                    <w:rPr>
                      <w:rFonts w:ascii="Arial" w:eastAsia="Times New Roman" w:hAnsi="Arial" w:cs="Arial"/>
                      <w:i/>
                      <w:iCs/>
                      <w:sz w:val="24"/>
                      <w:szCs w:val="24"/>
                      <w:lang w:val="en-US" w:eastAsia="en-AU"/>
                    </w:rPr>
                    <w:t>"We fancy</w:t>
                  </w:r>
                  <w:r w:rsidRPr="0057302D">
                    <w:rPr>
                      <w:rFonts w:ascii="Arial" w:eastAsia="Times New Roman" w:hAnsi="Arial" w:cs="Arial"/>
                      <w:b/>
                      <w:bCs/>
                      <w:i/>
                      <w:iCs/>
                      <w:sz w:val="24"/>
                      <w:szCs w:val="24"/>
                      <w:lang w:val="en-US" w:eastAsia="en-AU"/>
                    </w:rPr>
                    <w:t> </w:t>
                  </w:r>
                  <w:r w:rsidRPr="0057302D">
                    <w:rPr>
                      <w:rFonts w:ascii="Arial" w:eastAsia="Times New Roman" w:hAnsi="Arial" w:cs="Arial"/>
                      <w:i/>
                      <w:iCs/>
                      <w:sz w:val="24"/>
                      <w:szCs w:val="24"/>
                      <w:lang w:val="en-US" w:eastAsia="en-AU"/>
                    </w:rPr>
                    <w:t xml:space="preserve">we can almost follow them across into Europe, and imagine them </w:t>
                  </w:r>
                  <w:r w:rsidRPr="0057302D">
                    <w:rPr>
                      <w:rFonts w:ascii="Arial" w:eastAsia="Times New Roman" w:hAnsi="Arial" w:cs="Arial"/>
                      <w:i/>
                      <w:iCs/>
                      <w:sz w:val="24"/>
                      <w:szCs w:val="24"/>
                      <w:lang w:val="en-US" w:eastAsia="en-AU"/>
                    </w:rPr>
                    <w:lastRenderedPageBreak/>
                    <w:t>the builders of Stonehenge and the dolmens of Brittany. Perhaps they were the people of Druidism. It may be that Caesar's soldiers heard in Aquitania [France] the last echoes of European Hamitic speech; and that Goidels and Brythons learned from Pictish mothers the idioms of this pre-Aryan British tongue. And may not this have been, indeed, the language of the whole Mediterranean race?" </w:t>
                  </w:r>
                  <w:r w:rsidRPr="0057302D">
                    <w:rPr>
                      <w:rFonts w:ascii="Arial" w:eastAsia="Times New Roman" w:hAnsi="Arial" w:cs="Arial"/>
                      <w:sz w:val="24"/>
                      <w:szCs w:val="24"/>
                      <w:lang w:val="en-US" w:eastAsia="en-AU"/>
                    </w:rPr>
                    <w:t>(pp. vii-viii) Many years of scholarship, and many pages of evidence, prove that Dr. Worrell was not far from the truth.</w:t>
                  </w:r>
                </w:p>
                <w:p w14:paraId="5A9E97C5"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3. Hjelmslev: A Danish language scholar</w:t>
                  </w:r>
                </w:p>
                <w:p w14:paraId="1131560F"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Danish scholar, </w:t>
                  </w:r>
                  <w:r w:rsidRPr="0057302D">
                    <w:rPr>
                      <w:rFonts w:ascii="Arial" w:eastAsia="Times New Roman" w:hAnsi="Arial" w:cs="Arial"/>
                      <w:b/>
                      <w:bCs/>
                      <w:sz w:val="24"/>
                      <w:szCs w:val="24"/>
                      <w:lang w:val="en-US" w:eastAsia="en-AU"/>
                    </w:rPr>
                    <w:t>Dr. Louis Hjelmslev, </w:t>
                  </w:r>
                  <w:r w:rsidRPr="0057302D">
                    <w:rPr>
                      <w:rFonts w:ascii="Arial" w:eastAsia="Times New Roman" w:hAnsi="Arial" w:cs="Arial"/>
                      <w:sz w:val="24"/>
                      <w:szCs w:val="24"/>
                      <w:lang w:val="en-US" w:eastAsia="en-AU"/>
                    </w:rPr>
                    <w:t>completed independent research into the root structure of languages. In his book, </w:t>
                  </w:r>
                  <w:r w:rsidRPr="0057302D">
                    <w:rPr>
                      <w:rFonts w:ascii="Arial" w:eastAsia="Times New Roman" w:hAnsi="Arial" w:cs="Arial"/>
                      <w:i/>
                      <w:iCs/>
                      <w:sz w:val="24"/>
                      <w:szCs w:val="24"/>
                      <w:lang w:val="en-US" w:eastAsia="en-AU"/>
                    </w:rPr>
                    <w:t>"Language: An Introduction" </w:t>
                  </w:r>
                  <w:r w:rsidRPr="0057302D">
                    <w:rPr>
                      <w:rFonts w:ascii="Arial" w:eastAsia="Times New Roman" w:hAnsi="Arial" w:cs="Arial"/>
                      <w:sz w:val="24"/>
                      <w:szCs w:val="24"/>
                      <w:lang w:val="en-US" w:eastAsia="en-AU"/>
                    </w:rPr>
                    <w:t>(University of Wisconsin Press, 1970), he pointed out the great influence of the Semitic tongue upon the Indo-European languages. He states, </w:t>
                  </w:r>
                  <w:r w:rsidRPr="0057302D">
                    <w:rPr>
                      <w:rFonts w:ascii="Arial" w:eastAsia="Times New Roman" w:hAnsi="Arial" w:cs="Arial"/>
                      <w:i/>
                      <w:iCs/>
                      <w:sz w:val="24"/>
                      <w:szCs w:val="24"/>
                      <w:lang w:val="en-US" w:eastAsia="en-AU"/>
                    </w:rPr>
                    <w:t>"Even a language like Greek, which is considered one of the purest Indo-European languages and which plays a greater role than any other in comparative Indo-European studies, contains only a relatively small number of words that can be genetically accounted for on the basis of Indo-European." (p.63) </w:t>
                  </w:r>
                  <w:r w:rsidRPr="0057302D">
                    <w:rPr>
                      <w:rFonts w:ascii="Arial" w:eastAsia="Times New Roman" w:hAnsi="Arial" w:cs="Arial"/>
                      <w:sz w:val="24"/>
                      <w:szCs w:val="24"/>
                      <w:lang w:val="en-US" w:eastAsia="en-AU"/>
                    </w:rPr>
                    <w:t>Dr. Hjelmslev states that most European words are borrowings from non-Indo-European languages. In fact, </w:t>
                  </w:r>
                  <w:r w:rsidRPr="0057302D">
                    <w:rPr>
                      <w:rFonts w:ascii="Arial" w:eastAsia="Times New Roman" w:hAnsi="Arial" w:cs="Arial"/>
                      <w:i/>
                      <w:iCs/>
                      <w:sz w:val="24"/>
                      <w:szCs w:val="24"/>
                      <w:lang w:val="en-US" w:eastAsia="en-AU"/>
                    </w:rPr>
                    <w:t>"a genetic relationship between Indo-European and Hamito-Semitic [i.e., Egyptian-Hebrew] was demonstrated in detail by the Danish linguist Hermann Moller, using the method of element functions."</w:t>
                  </w:r>
                  <w:r w:rsidRPr="0057302D">
                    <w:rPr>
                      <w:rFonts w:ascii="Arial" w:eastAsia="Times New Roman" w:hAnsi="Arial" w:cs="Arial"/>
                      <w:b/>
                      <w:bCs/>
                      <w:i/>
                      <w:iCs/>
                      <w:sz w:val="24"/>
                      <w:szCs w:val="24"/>
                      <w:lang w:val="en-US" w:eastAsia="en-AU"/>
                    </w:rPr>
                    <w:t> </w:t>
                  </w:r>
                  <w:r w:rsidRPr="0057302D">
                    <w:rPr>
                      <w:rFonts w:ascii="Arial" w:eastAsia="Times New Roman" w:hAnsi="Arial" w:cs="Arial"/>
                      <w:i/>
                      <w:iCs/>
                      <w:sz w:val="24"/>
                      <w:szCs w:val="24"/>
                      <w:lang w:val="en-US" w:eastAsia="en-AU"/>
                    </w:rPr>
                    <w:t>(p. 79) </w:t>
                  </w:r>
                  <w:r w:rsidRPr="0057302D">
                    <w:rPr>
                      <w:rFonts w:ascii="Arial" w:eastAsia="Times New Roman" w:hAnsi="Arial" w:cs="Arial"/>
                      <w:sz w:val="24"/>
                      <w:szCs w:val="24"/>
                      <w:lang w:val="en-US" w:eastAsia="en-AU"/>
                    </w:rPr>
                    <w:t>This is an important point. The similarity between Hebrew and English goes far beyond the mere resemblance of similar sounding words. The element-functions represent a </w:t>
                  </w:r>
                  <w:r w:rsidRPr="0057302D">
                    <w:rPr>
                      <w:rFonts w:ascii="Arial" w:eastAsia="Times New Roman" w:hAnsi="Arial" w:cs="Arial"/>
                      <w:i/>
                      <w:iCs/>
                      <w:sz w:val="24"/>
                      <w:szCs w:val="24"/>
                      <w:lang w:val="en-US" w:eastAsia="en-AU"/>
                    </w:rPr>
                    <w:t>"genetic relationship" </w:t>
                  </w:r>
                  <w:r w:rsidRPr="0057302D">
                    <w:rPr>
                      <w:rFonts w:ascii="Arial" w:eastAsia="Times New Roman" w:hAnsi="Arial" w:cs="Arial"/>
                      <w:sz w:val="24"/>
                      <w:szCs w:val="24"/>
                      <w:lang w:val="en-US" w:eastAsia="en-AU"/>
                    </w:rPr>
                    <w:t>between English and both Hebrew and Egyptian. (p.83) These languages are therefore related in their very root structure, showing a common origin. Given these facts, a group of Danish language scholars has proposed eliminating the separate language categories of Semitic and Indo-European, combining them into one new category called, </w:t>
                  </w:r>
                  <w:r w:rsidRPr="0057302D">
                    <w:rPr>
                      <w:rFonts w:ascii="Arial" w:eastAsia="Times New Roman" w:hAnsi="Arial" w:cs="Arial"/>
                      <w:i/>
                      <w:iCs/>
                      <w:sz w:val="24"/>
                      <w:szCs w:val="24"/>
                      <w:lang w:val="en-US" w:eastAsia="en-AU"/>
                    </w:rPr>
                    <w:t>"Nostratic, a name proposed by Holger Pedersen for the languages related to our own,"</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namely Hamito (Egyptian) and Semitic (Hebrew). Interestingly, the word, </w:t>
                  </w:r>
                  <w:r w:rsidRPr="0057302D">
                    <w:rPr>
                      <w:rFonts w:ascii="Arial" w:eastAsia="Times New Roman" w:hAnsi="Arial" w:cs="Arial"/>
                      <w:i/>
                      <w:iCs/>
                      <w:sz w:val="24"/>
                      <w:szCs w:val="24"/>
                      <w:lang w:val="en-US" w:eastAsia="en-AU"/>
                    </w:rPr>
                    <w:t>'nostratic,'</w:t>
                  </w:r>
                  <w:r w:rsidRPr="0057302D">
                    <w:rPr>
                      <w:rFonts w:ascii="Arial" w:eastAsia="Times New Roman" w:hAnsi="Arial" w:cs="Arial"/>
                      <w:sz w:val="24"/>
                      <w:szCs w:val="24"/>
                      <w:lang w:val="en-US" w:eastAsia="en-AU"/>
                    </w:rPr>
                    <w:t> is taken from the Latin word, </w:t>
                  </w:r>
                  <w:r w:rsidRPr="0057302D">
                    <w:rPr>
                      <w:rFonts w:ascii="Arial" w:eastAsia="Times New Roman" w:hAnsi="Arial" w:cs="Arial"/>
                      <w:i/>
                      <w:iCs/>
                      <w:sz w:val="24"/>
                      <w:szCs w:val="24"/>
                      <w:lang w:val="en-US" w:eastAsia="en-AU"/>
                    </w:rPr>
                    <w:t>"nostras,"</w:t>
                  </w:r>
                  <w:r w:rsidRPr="0057302D">
                    <w:rPr>
                      <w:rFonts w:ascii="Arial" w:eastAsia="Times New Roman" w:hAnsi="Arial" w:cs="Arial"/>
                      <w:sz w:val="24"/>
                      <w:szCs w:val="24"/>
                      <w:lang w:val="en-US" w:eastAsia="en-AU"/>
                    </w:rPr>
                    <w:t> meaning, </w:t>
                  </w:r>
                  <w:r w:rsidRPr="0057302D">
                    <w:rPr>
                      <w:rFonts w:ascii="Arial" w:eastAsia="Times New Roman" w:hAnsi="Arial" w:cs="Arial"/>
                      <w:i/>
                      <w:iCs/>
                      <w:sz w:val="24"/>
                      <w:szCs w:val="24"/>
                      <w:lang w:val="en-US" w:eastAsia="en-AU"/>
                    </w:rPr>
                    <w:t>"our own countrymen."</w:t>
                  </w:r>
                  <w:r w:rsidRPr="0057302D">
                    <w:rPr>
                      <w:rFonts w:ascii="Arial" w:eastAsia="Times New Roman" w:hAnsi="Arial" w:cs="Arial"/>
                      <w:b/>
                      <w:bCs/>
                      <w:i/>
                      <w:iCs/>
                      <w:sz w:val="24"/>
                      <w:szCs w:val="24"/>
                      <w:lang w:val="en-US" w:eastAsia="en-AU"/>
                    </w:rPr>
                    <w:t> </w:t>
                  </w:r>
                  <w:r w:rsidRPr="0057302D">
                    <w:rPr>
                      <w:rFonts w:ascii="Arial" w:eastAsia="Times New Roman" w:hAnsi="Arial" w:cs="Arial"/>
                      <w:i/>
                      <w:iCs/>
                      <w:sz w:val="24"/>
                      <w:szCs w:val="24"/>
                      <w:lang w:val="en-US" w:eastAsia="en-AU"/>
                    </w:rPr>
                    <w:t>(p. 80) </w:t>
                  </w:r>
                  <w:r w:rsidRPr="0057302D">
                    <w:rPr>
                      <w:rFonts w:ascii="Arial" w:eastAsia="Times New Roman" w:hAnsi="Arial" w:cs="Arial"/>
                      <w:sz w:val="24"/>
                      <w:szCs w:val="24"/>
                      <w:lang w:val="en-US" w:eastAsia="en-AU"/>
                    </w:rPr>
                    <w:t>Yes, the Semites, he says, are our own countrymen, because both language streams indicate a common origin in their very root structure.</w:t>
                  </w:r>
                </w:p>
                <w:p w14:paraId="2CBF29BC"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4. Blodgett: An American language scholar</w:t>
                  </w:r>
                </w:p>
                <w:p w14:paraId="3CB0D22F"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lastRenderedPageBreak/>
                    <w:t>Dr. Terry Blodgett, </w:t>
                  </w:r>
                  <w:r w:rsidRPr="0057302D">
                    <w:rPr>
                      <w:rFonts w:ascii="Arial" w:eastAsia="Times New Roman" w:hAnsi="Arial" w:cs="Arial"/>
                      <w:sz w:val="24"/>
                      <w:szCs w:val="24"/>
                      <w:lang w:val="en-US" w:eastAsia="en-AU"/>
                    </w:rPr>
                    <w:t>chairman of the Southern Utah State College Language Department, received international attention in 1982 as a result of his research, which discovered </w:t>
                  </w:r>
                  <w:r w:rsidRPr="0057302D">
                    <w:rPr>
                      <w:rFonts w:ascii="Arial" w:eastAsia="Times New Roman" w:hAnsi="Arial" w:cs="Arial"/>
                      <w:i/>
                      <w:iCs/>
                      <w:sz w:val="24"/>
                      <w:szCs w:val="24"/>
                      <w:lang w:val="en-US" w:eastAsia="en-AU"/>
                    </w:rPr>
                    <w:t>"</w:t>
                  </w:r>
                  <w:r w:rsidRPr="0057302D">
                    <w:rPr>
                      <w:rFonts w:ascii="Arial" w:eastAsia="Times New Roman" w:hAnsi="Arial" w:cs="Arial"/>
                      <w:sz w:val="24"/>
                      <w:szCs w:val="24"/>
                      <w:lang w:val="en-US" w:eastAsia="en-AU"/>
                    </w:rPr>
                    <w:t>a </w:t>
                  </w:r>
                  <w:r w:rsidRPr="0057302D">
                    <w:rPr>
                      <w:rFonts w:ascii="Arial" w:eastAsia="Times New Roman" w:hAnsi="Arial" w:cs="Arial"/>
                      <w:i/>
                      <w:iCs/>
                      <w:sz w:val="24"/>
                      <w:szCs w:val="24"/>
                      <w:lang w:val="en-US" w:eastAsia="en-AU"/>
                    </w:rPr>
                    <w:t>major Hebrew influence</w:t>
                  </w:r>
                  <w:r w:rsidRPr="0057302D">
                    <w:rPr>
                      <w:rFonts w:ascii="Arial" w:eastAsia="Times New Roman" w:hAnsi="Arial" w:cs="Arial"/>
                      <w:b/>
                      <w:bCs/>
                      <w:i/>
                      <w:iCs/>
                      <w:sz w:val="24"/>
                      <w:szCs w:val="24"/>
                      <w:lang w:val="en-US" w:eastAsia="en-AU"/>
                    </w:rPr>
                    <w:t>" </w:t>
                  </w:r>
                  <w:r w:rsidRPr="0057302D">
                    <w:rPr>
                      <w:rFonts w:ascii="Arial" w:eastAsia="Times New Roman" w:hAnsi="Arial" w:cs="Arial"/>
                      <w:sz w:val="24"/>
                      <w:szCs w:val="24"/>
                      <w:lang w:val="en-US" w:eastAsia="en-AU"/>
                    </w:rPr>
                    <w:t>in the roots of the English language. A newspaper report commented, </w:t>
                  </w:r>
                  <w:r w:rsidRPr="0057302D">
                    <w:rPr>
                      <w:rFonts w:ascii="Arial" w:eastAsia="Times New Roman" w:hAnsi="Arial" w:cs="Arial"/>
                      <w:i/>
                      <w:iCs/>
                      <w:sz w:val="24"/>
                      <w:szCs w:val="24"/>
                      <w:lang w:val="en-US" w:eastAsia="en-AU"/>
                    </w:rPr>
                    <w:t>"Recent discoveries concerning the Germanic languages suggest there must have been extensive Hebrew influence in Europe, especially in England, Holland, Scandinavia and Germany during the last seven centuries of the pre-Christian era [700 B.C. to Christ]."</w:t>
                  </w:r>
                  <w:r w:rsidRPr="0057302D">
                    <w:rPr>
                      <w:rFonts w:ascii="Arial" w:eastAsia="Times New Roman" w:hAnsi="Arial" w:cs="Arial"/>
                      <w:b/>
                      <w:bCs/>
                      <w:i/>
                      <w:iCs/>
                      <w:sz w:val="24"/>
                      <w:szCs w:val="24"/>
                      <w:lang w:val="en-US" w:eastAsia="en-AU"/>
                    </w:rPr>
                    <w:t> </w:t>
                  </w:r>
                  <w:r w:rsidRPr="0057302D">
                    <w:rPr>
                      <w:rFonts w:ascii="Arial" w:eastAsia="Times New Roman" w:hAnsi="Arial" w:cs="Arial"/>
                      <w:sz w:val="24"/>
                      <w:szCs w:val="24"/>
                      <w:lang w:val="en-US" w:eastAsia="en-AU"/>
                    </w:rPr>
                    <w:t>These dates take us back to the conquest of the </w:t>
                  </w:r>
                  <w:r w:rsidRPr="0057302D">
                    <w:rPr>
                      <w:rFonts w:ascii="Arial" w:eastAsia="Times New Roman" w:hAnsi="Arial" w:cs="Arial"/>
                      <w:i/>
                      <w:iCs/>
                      <w:sz w:val="24"/>
                      <w:szCs w:val="24"/>
                      <w:lang w:val="en-US" w:eastAsia="en-AU"/>
                    </w:rPr>
                    <w:t>"lost"</w:t>
                  </w:r>
                  <w:r w:rsidRPr="0057302D">
                    <w:rPr>
                      <w:rFonts w:ascii="Arial" w:eastAsia="Times New Roman" w:hAnsi="Arial" w:cs="Arial"/>
                      <w:sz w:val="24"/>
                      <w:szCs w:val="24"/>
                      <w:lang w:val="en-US" w:eastAsia="en-AU"/>
                    </w:rPr>
                    <w:t> ten tribes of Israel, who were removed out of Palestine by Assyria and dispersed to other lands between 845 and 676 B.C. Dr. Blodgett's doctoral dissertation was on </w:t>
                  </w:r>
                  <w:r w:rsidRPr="0057302D">
                    <w:rPr>
                      <w:rFonts w:ascii="Arial" w:eastAsia="Times New Roman" w:hAnsi="Arial" w:cs="Arial"/>
                      <w:i/>
                      <w:iCs/>
                      <w:sz w:val="24"/>
                      <w:szCs w:val="24"/>
                      <w:lang w:val="en-US" w:eastAsia="en-AU"/>
                    </w:rPr>
                    <w:t>"Similarities In Germanic and Hebrew" </w:t>
                  </w:r>
                  <w:r w:rsidRPr="0057302D">
                    <w:rPr>
                      <w:rFonts w:ascii="Arial" w:eastAsia="Times New Roman" w:hAnsi="Arial" w:cs="Arial"/>
                      <w:sz w:val="24"/>
                      <w:szCs w:val="24"/>
                      <w:lang w:val="en-US" w:eastAsia="en-AU"/>
                    </w:rPr>
                    <w:t>which deals with these discoveries. He states that his research has </w:t>
                  </w:r>
                  <w:r w:rsidRPr="0057302D">
                    <w:rPr>
                      <w:rFonts w:ascii="Arial" w:eastAsia="Times New Roman" w:hAnsi="Arial" w:cs="Arial"/>
                      <w:i/>
                      <w:iCs/>
                      <w:sz w:val="24"/>
                      <w:szCs w:val="24"/>
                      <w:lang w:val="en-US" w:eastAsia="en-AU"/>
                    </w:rPr>
                    <w:t>"traced various tribes of Israel into Europe." </w:t>
                  </w:r>
                  <w:r w:rsidRPr="0057302D">
                    <w:rPr>
                      <w:rFonts w:ascii="Arial" w:eastAsia="Times New Roman" w:hAnsi="Arial" w:cs="Arial"/>
                      <w:sz w:val="24"/>
                      <w:szCs w:val="24"/>
                      <w:lang w:val="en-US" w:eastAsia="en-AU"/>
                    </w:rPr>
                    <w:t>Dr. Blodgett presented his research in seminars in America, Germany, and Switzerland during the 1980's. For more information about the migrations of the dispersed Israelite tribes, ask for our tract, </w:t>
                  </w:r>
                  <w:r w:rsidRPr="0057302D">
                    <w:rPr>
                      <w:rFonts w:ascii="Arial" w:eastAsia="Times New Roman" w:hAnsi="Arial" w:cs="Arial"/>
                      <w:i/>
                      <w:iCs/>
                      <w:sz w:val="24"/>
                      <w:szCs w:val="24"/>
                      <w:lang w:val="en-US" w:eastAsia="en-AU"/>
                    </w:rPr>
                    <w:t>"The Real Diaspora."</w:t>
                  </w:r>
                </w:p>
                <w:p w14:paraId="667C3A73"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t>5. Mozeson: A Hebrew scholar</w:t>
                  </w:r>
                </w:p>
                <w:p w14:paraId="46DB44C3"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In his encyclopedic work, </w:t>
                  </w:r>
                  <w:r w:rsidRPr="0057302D">
                    <w:rPr>
                      <w:rFonts w:ascii="Arial" w:eastAsia="Times New Roman" w:hAnsi="Arial" w:cs="Arial"/>
                      <w:i/>
                      <w:iCs/>
                      <w:sz w:val="24"/>
                      <w:szCs w:val="24"/>
                      <w:lang w:val="en-US" w:eastAsia="en-AU"/>
                    </w:rPr>
                    <w:t>"The Word, The Dictionary That Reveals the Hebrew Source of English" </w:t>
                  </w:r>
                  <w:r w:rsidRPr="0057302D">
                    <w:rPr>
                      <w:rFonts w:ascii="Arial" w:eastAsia="Times New Roman" w:hAnsi="Arial" w:cs="Arial"/>
                      <w:sz w:val="24"/>
                      <w:szCs w:val="24"/>
                      <w:lang w:val="en-US" w:eastAsia="en-AU"/>
                    </w:rPr>
                    <w:t>Hebrew language scholar, </w:t>
                  </w:r>
                  <w:r w:rsidRPr="0057302D">
                    <w:rPr>
                      <w:rFonts w:ascii="Arial" w:eastAsia="Times New Roman" w:hAnsi="Arial" w:cs="Arial"/>
                      <w:b/>
                      <w:bCs/>
                      <w:sz w:val="24"/>
                      <w:szCs w:val="24"/>
                      <w:lang w:val="en-US" w:eastAsia="en-AU"/>
                    </w:rPr>
                    <w:t>Dr. Isaac Elchanan Mozeson, </w:t>
                  </w:r>
                  <w:r w:rsidRPr="0057302D">
                    <w:rPr>
                      <w:rFonts w:ascii="Arial" w:eastAsia="Times New Roman" w:hAnsi="Arial" w:cs="Arial"/>
                      <w:sz w:val="24"/>
                      <w:szCs w:val="24"/>
                      <w:lang w:val="en-US" w:eastAsia="en-AU"/>
                    </w:rPr>
                    <w:t>gives over 5,000 English words with a Semitic origin. Dr. Mozeson teaches the English language at Yeshiva University, and completed ten years of original research in this subject. His conclusion was </w:t>
                  </w:r>
                  <w:r w:rsidRPr="0057302D">
                    <w:rPr>
                      <w:rFonts w:ascii="Arial" w:eastAsia="Times New Roman" w:hAnsi="Arial" w:cs="Arial"/>
                      <w:i/>
                      <w:iCs/>
                      <w:sz w:val="24"/>
                      <w:szCs w:val="24"/>
                      <w:lang w:val="en-US" w:eastAsia="en-AU"/>
                    </w:rPr>
                    <w:t>"that English and Hebrew are profoundly connected."</w:t>
                  </w:r>
                  <w:r w:rsidRPr="0057302D">
                    <w:rPr>
                      <w:rFonts w:ascii="Arial" w:eastAsia="Times New Roman" w:hAnsi="Arial" w:cs="Arial"/>
                      <w:b/>
                      <w:bCs/>
                      <w:i/>
                      <w:iCs/>
                      <w:sz w:val="24"/>
                      <w:szCs w:val="24"/>
                      <w:lang w:val="en-US" w:eastAsia="en-AU"/>
                    </w:rPr>
                    <w:t> </w:t>
                  </w:r>
                  <w:r w:rsidRPr="0057302D">
                    <w:rPr>
                      <w:rFonts w:ascii="Arial" w:eastAsia="Times New Roman" w:hAnsi="Arial" w:cs="Arial"/>
                      <w:sz w:val="24"/>
                      <w:szCs w:val="24"/>
                      <w:lang w:val="en-US" w:eastAsia="en-AU"/>
                    </w:rPr>
                    <w:t>His findings show </w:t>
                  </w:r>
                  <w:r w:rsidRPr="0057302D">
                    <w:rPr>
                      <w:rFonts w:ascii="Arial" w:eastAsia="Times New Roman" w:hAnsi="Arial" w:cs="Arial"/>
                      <w:i/>
                      <w:iCs/>
                      <w:sz w:val="24"/>
                      <w:szCs w:val="24"/>
                      <w:lang w:val="en-US" w:eastAsia="en-AU"/>
                    </w:rPr>
                    <w:t>that "many more words should be acknowledged as borrowings from the Hebrew. Some of these giant oversights include ogre (from mighty Og, king of Bashan) and colossus (a Greek version of the Hebrew Gollius, familiar to English speakers as Goliath)."</w:t>
                  </w:r>
                  <w:r w:rsidRPr="0057302D">
                    <w:rPr>
                      <w:rFonts w:ascii="Arial" w:eastAsia="Times New Roman" w:hAnsi="Arial" w:cs="Arial"/>
                      <w:b/>
                      <w:bCs/>
                      <w:i/>
                      <w:iCs/>
                      <w:sz w:val="24"/>
                      <w:szCs w:val="24"/>
                      <w:lang w:val="en-US" w:eastAsia="en-AU"/>
                    </w:rPr>
                    <w:t> </w:t>
                  </w:r>
                  <w:r w:rsidRPr="0057302D">
                    <w:rPr>
                      <w:rFonts w:ascii="Arial" w:eastAsia="Times New Roman" w:hAnsi="Arial" w:cs="Arial"/>
                      <w:sz w:val="24"/>
                      <w:szCs w:val="24"/>
                      <w:lang w:val="en-US" w:eastAsia="en-AU"/>
                    </w:rPr>
                    <w:t>Do some words sound alike in Hebrew and English? He says, </w:t>
                  </w:r>
                  <w:r w:rsidRPr="0057302D">
                    <w:rPr>
                      <w:rFonts w:ascii="Arial" w:eastAsia="Times New Roman" w:hAnsi="Arial" w:cs="Arial"/>
                      <w:i/>
                      <w:iCs/>
                      <w:sz w:val="24"/>
                      <w:szCs w:val="24"/>
                      <w:lang w:val="en-US" w:eastAsia="en-AU"/>
                    </w:rPr>
                    <w:t>"There</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are hundreds of English and Hebrew words that sound remarkably alike and mean the same but are not cited by linguists. A few of these are abash and boosha, albino and labhan, evil and avel, lick and lakak, regular and rageel, and direction and derech.</w:t>
                  </w:r>
                  <w:r w:rsidRPr="0057302D">
                    <w:rPr>
                      <w:rFonts w:ascii="Arial" w:eastAsia="Times New Roman" w:hAnsi="Arial" w:cs="Arial"/>
                      <w:sz w:val="24"/>
                      <w:szCs w:val="24"/>
                      <w:lang w:val="en-US" w:eastAsia="en-AU"/>
                    </w:rPr>
                    <w:t>"</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Further evidence of a connection exists in word meanings. He tells us, </w:t>
                  </w:r>
                  <w:r w:rsidRPr="0057302D">
                    <w:rPr>
                      <w:rFonts w:ascii="Arial" w:eastAsia="Times New Roman" w:hAnsi="Arial" w:cs="Arial"/>
                      <w:i/>
                      <w:iCs/>
                      <w:sz w:val="24"/>
                      <w:szCs w:val="24"/>
                      <w:lang w:val="en-US" w:eastAsia="en-AU"/>
                    </w:rPr>
                    <w:t>"Many names of animals only have meanings in Hebrew. Giraffe means 'neck' and skunk means 'stink'"</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in Semitic speech. A few additional examples from Dr. Mozeson are given in the adjacent box. His scholarly encyclopedia of the Hebrew origin of English words was published</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in 1989, quickly sold</w:t>
                  </w:r>
                  <w:r w:rsidRPr="0057302D">
                    <w:rPr>
                      <w:rFonts w:ascii="Arial" w:eastAsia="Times New Roman" w:hAnsi="Arial" w:cs="Arial"/>
                      <w:b/>
                      <w:bCs/>
                      <w:sz w:val="24"/>
                      <w:szCs w:val="24"/>
                      <w:lang w:val="en-US" w:eastAsia="en-AU"/>
                    </w:rPr>
                    <w:t> </w:t>
                  </w:r>
                  <w:r w:rsidRPr="0057302D">
                    <w:rPr>
                      <w:rFonts w:ascii="Arial" w:eastAsia="Times New Roman" w:hAnsi="Arial" w:cs="Arial"/>
                      <w:sz w:val="24"/>
                      <w:szCs w:val="24"/>
                      <w:lang w:val="en-US" w:eastAsia="en-AU"/>
                    </w:rPr>
                    <w:t>out, and has not yet been reprinted.</w:t>
                  </w:r>
                </w:p>
                <w:p w14:paraId="64E9D7C3"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b/>
                      <w:bCs/>
                      <w:sz w:val="24"/>
                      <w:szCs w:val="24"/>
                      <w:lang w:val="en-US" w:eastAsia="en-AU"/>
                    </w:rPr>
                    <w:lastRenderedPageBreak/>
                    <w:t>SUMMARY</w:t>
                  </w:r>
                </w:p>
                <w:p w14:paraId="7A073565" w14:textId="77777777"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r w:rsidRPr="0057302D">
                    <w:rPr>
                      <w:rFonts w:ascii="Arial" w:eastAsia="Times New Roman" w:hAnsi="Arial" w:cs="Arial"/>
                      <w:sz w:val="24"/>
                      <w:szCs w:val="24"/>
                      <w:lang w:val="en-US" w:eastAsia="en-AU"/>
                    </w:rPr>
                    <w:t>The research of other scholars also substantiates this evidence. For example, famed Celtic scholar, </w:t>
                  </w:r>
                  <w:r w:rsidRPr="0057302D">
                    <w:rPr>
                      <w:rFonts w:ascii="Arial" w:eastAsia="Times New Roman" w:hAnsi="Arial" w:cs="Arial"/>
                      <w:b/>
                      <w:bCs/>
                      <w:sz w:val="24"/>
                      <w:szCs w:val="24"/>
                      <w:lang w:val="en-US" w:eastAsia="en-AU"/>
                    </w:rPr>
                    <w:t>John Rhys, </w:t>
                  </w:r>
                  <w:r w:rsidRPr="0057302D">
                    <w:rPr>
                      <w:rFonts w:ascii="Arial" w:eastAsia="Times New Roman" w:hAnsi="Arial" w:cs="Arial"/>
                      <w:sz w:val="24"/>
                      <w:szCs w:val="24"/>
                      <w:lang w:val="en-US" w:eastAsia="en-AU"/>
                    </w:rPr>
                    <w:t>in </w:t>
                  </w:r>
                  <w:r w:rsidRPr="0057302D">
                    <w:rPr>
                      <w:rFonts w:ascii="Arial" w:eastAsia="Times New Roman" w:hAnsi="Arial" w:cs="Arial"/>
                      <w:i/>
                      <w:iCs/>
                      <w:sz w:val="24"/>
                      <w:szCs w:val="24"/>
                      <w:lang w:val="en-US" w:eastAsia="en-AU"/>
                    </w:rPr>
                    <w:t>The Welsh People</w:t>
                  </w:r>
                  <w:r w:rsidRPr="0057302D">
                    <w:rPr>
                      <w:rFonts w:ascii="Arial" w:eastAsia="Times New Roman" w:hAnsi="Arial" w:cs="Arial"/>
                      <w:sz w:val="24"/>
                      <w:szCs w:val="24"/>
                      <w:lang w:val="en-US" w:eastAsia="en-AU"/>
                    </w:rPr>
                    <w:t>, speaks of, </w:t>
                  </w:r>
                  <w:r w:rsidRPr="0057302D">
                    <w:rPr>
                      <w:rFonts w:ascii="Arial" w:eastAsia="Times New Roman" w:hAnsi="Arial" w:cs="Arial"/>
                      <w:i/>
                      <w:iCs/>
                      <w:sz w:val="24"/>
                      <w:szCs w:val="24"/>
                      <w:lang w:val="en-US" w:eastAsia="en-AU"/>
                    </w:rPr>
                    <w:t>"convincing evidence of the presence of some element other than Celtic</w:t>
                  </w:r>
                  <w:r w:rsidRPr="0057302D">
                    <w:rPr>
                      <w:rFonts w:ascii="Arial" w:eastAsia="Times New Roman" w:hAnsi="Arial" w:cs="Arial"/>
                      <w:sz w:val="24"/>
                      <w:szCs w:val="24"/>
                      <w:lang w:val="en-US" w:eastAsia="en-AU"/>
                    </w:rPr>
                    <w:t>... </w:t>
                  </w:r>
                  <w:r w:rsidRPr="0057302D">
                    <w:rPr>
                      <w:rFonts w:ascii="Arial" w:eastAsia="Times New Roman" w:hAnsi="Arial" w:cs="Arial"/>
                      <w:i/>
                      <w:iCs/>
                      <w:sz w:val="24"/>
                      <w:szCs w:val="24"/>
                      <w:lang w:val="en-US" w:eastAsia="en-AU"/>
                    </w:rPr>
                    <w:t>We allude to an important group of Irish names formed much in the same way as Hebrew names are represented in the Old Testament. " (p. 66) </w:t>
                  </w:r>
                  <w:r w:rsidRPr="0057302D">
                    <w:rPr>
                      <w:rFonts w:ascii="Arial" w:eastAsia="Times New Roman" w:hAnsi="Arial" w:cs="Arial"/>
                      <w:sz w:val="24"/>
                      <w:szCs w:val="24"/>
                      <w:lang w:val="en-US" w:eastAsia="en-AU"/>
                    </w:rPr>
                    <w:t>Many of these scholars further assert that the Celtic ancestors of the modern English people spoke a language which was strongly influenced by both Hebrew and Egyptian down to its very root structure. Yet only the ancient Israelites of the Bible, fresh from hundreds of years of Egyptian captivity, would exhibit such a unique language style.</w:t>
                  </w:r>
                </w:p>
                <w:p w14:paraId="56BB7DAB" w14:textId="77777777" w:rsidR="0057302D" w:rsidRDefault="0057302D" w:rsidP="0057302D">
                  <w:pPr>
                    <w:spacing w:before="100" w:beforeAutospacing="1" w:after="100" w:afterAutospacing="1" w:line="360" w:lineRule="atLeast"/>
                    <w:rPr>
                      <w:rFonts w:ascii="Arial" w:eastAsia="Times New Roman" w:hAnsi="Arial" w:cs="Arial"/>
                      <w:sz w:val="24"/>
                      <w:szCs w:val="24"/>
                      <w:lang w:val="en-US" w:eastAsia="en-AU"/>
                    </w:rPr>
                  </w:pPr>
                  <w:r w:rsidRPr="0057302D">
                    <w:rPr>
                      <w:rFonts w:ascii="Arial" w:eastAsia="Times New Roman" w:hAnsi="Arial" w:cs="Arial"/>
                      <w:sz w:val="24"/>
                      <w:szCs w:val="24"/>
                      <w:lang w:val="en-US" w:eastAsia="en-AU"/>
                    </w:rPr>
                    <w:t>Historians have often written about the</w:t>
                  </w:r>
                  <w:r w:rsidRPr="0057302D">
                    <w:rPr>
                      <w:rFonts w:ascii="Arial" w:eastAsia="Times New Roman" w:hAnsi="Arial" w:cs="Arial"/>
                      <w:i/>
                      <w:iCs/>
                      <w:sz w:val="24"/>
                      <w:szCs w:val="24"/>
                      <w:lang w:val="en-US" w:eastAsia="en-AU"/>
                    </w:rPr>
                    <w:t> "Phoenician"</w:t>
                  </w:r>
                  <w:r w:rsidRPr="0057302D">
                    <w:rPr>
                      <w:rFonts w:ascii="Arial" w:eastAsia="Times New Roman" w:hAnsi="Arial" w:cs="Arial"/>
                      <w:sz w:val="24"/>
                      <w:szCs w:val="24"/>
                      <w:lang w:val="en-US" w:eastAsia="en-AU"/>
                    </w:rPr>
                    <w:t> ships that sailed the Mediterranean Sea to Britain in early times, but few relate the connection between the Hebrew and Phoenician languages. </w:t>
                  </w:r>
                  <w:r w:rsidRPr="0057302D">
                    <w:rPr>
                      <w:rFonts w:ascii="Arial" w:eastAsia="Times New Roman" w:hAnsi="Arial" w:cs="Arial"/>
                      <w:i/>
                      <w:iCs/>
                      <w:sz w:val="24"/>
                      <w:szCs w:val="24"/>
                      <w:lang w:val="en-US" w:eastAsia="en-AU"/>
                    </w:rPr>
                    <w:t>The Bible Handbook</w:t>
                  </w:r>
                  <w:r w:rsidRPr="0057302D">
                    <w:rPr>
                      <w:rFonts w:ascii="Arial" w:eastAsia="Times New Roman" w:hAnsi="Arial" w:cs="Arial"/>
                      <w:sz w:val="24"/>
                      <w:szCs w:val="24"/>
                      <w:lang w:val="en-US" w:eastAsia="en-AU"/>
                    </w:rPr>
                    <w:t> by Dr. Joseph Angus, D.D., states, </w:t>
                  </w:r>
                  <w:r w:rsidRPr="0057302D">
                    <w:rPr>
                      <w:rFonts w:ascii="Arial" w:eastAsia="Times New Roman" w:hAnsi="Arial" w:cs="Arial"/>
                      <w:i/>
                      <w:iCs/>
                      <w:sz w:val="24"/>
                      <w:szCs w:val="24"/>
                      <w:lang w:val="en-US" w:eastAsia="en-AU"/>
                    </w:rPr>
                    <w:t>"That the Hebrew language was the common tongue of Canaan and Phoenicia is generally admitted." (p. 13) </w:t>
                  </w:r>
                  <w:r w:rsidRPr="0057302D">
                    <w:rPr>
                      <w:rFonts w:ascii="Arial" w:eastAsia="Times New Roman" w:hAnsi="Arial" w:cs="Arial"/>
                      <w:sz w:val="24"/>
                      <w:szCs w:val="24"/>
                      <w:lang w:val="en-US" w:eastAsia="en-AU"/>
                    </w:rPr>
                    <w:t>In our tract, </w:t>
                  </w:r>
                  <w:r w:rsidRPr="0057302D">
                    <w:rPr>
                      <w:rFonts w:ascii="Arial" w:eastAsia="Times New Roman" w:hAnsi="Arial" w:cs="Arial"/>
                      <w:i/>
                      <w:iCs/>
                      <w:sz w:val="24"/>
                      <w:szCs w:val="24"/>
                      <w:lang w:val="en-US" w:eastAsia="en-AU"/>
                    </w:rPr>
                    <w:t>"Ancient Hebrew Sea Migrations,"</w:t>
                  </w:r>
                  <w:r w:rsidRPr="0057302D">
                    <w:rPr>
                      <w:rFonts w:ascii="Arial" w:eastAsia="Times New Roman" w:hAnsi="Arial" w:cs="Arial"/>
                      <w:sz w:val="24"/>
                      <w:szCs w:val="24"/>
                      <w:lang w:val="en-US" w:eastAsia="en-AU"/>
                    </w:rPr>
                    <w:t> we show that a significant portion of the so-called Phoenician trade was in reality Israelite. Knowledge of this little-known history sheds important light on Bible history and prophecy.</w:t>
                  </w:r>
                </w:p>
                <w:p w14:paraId="194EB81E" w14:textId="07189FEA" w:rsidR="0057302D" w:rsidRPr="0057302D" w:rsidRDefault="0057302D" w:rsidP="0057302D">
                  <w:pPr>
                    <w:spacing w:before="100" w:beforeAutospacing="1" w:after="100" w:afterAutospacing="1" w:line="360" w:lineRule="atLeast"/>
                    <w:rPr>
                      <w:rFonts w:ascii="Times New Roman" w:eastAsia="Times New Roman" w:hAnsi="Times New Roman" w:cs="Times New Roman"/>
                      <w:sz w:val="24"/>
                      <w:szCs w:val="24"/>
                      <w:lang w:eastAsia="en-AU"/>
                    </w:rPr>
                  </w:pPr>
                </w:p>
              </w:tc>
            </w:tr>
          </w:tbl>
          <w:p w14:paraId="43194ECA" w14:textId="77777777" w:rsidR="0057302D" w:rsidRPr="0057302D" w:rsidRDefault="0057302D" w:rsidP="0057302D">
            <w:pPr>
              <w:spacing w:after="0" w:line="240" w:lineRule="auto"/>
              <w:rPr>
                <w:rFonts w:ascii="Times New Roman" w:eastAsia="Times New Roman" w:hAnsi="Times New Roman" w:cs="Times New Roman"/>
                <w:sz w:val="24"/>
                <w:szCs w:val="24"/>
                <w:lang w:eastAsia="en-AU"/>
              </w:rPr>
            </w:pPr>
          </w:p>
        </w:tc>
      </w:tr>
    </w:tbl>
    <w:p w14:paraId="0A20ACF8" w14:textId="77777777" w:rsidR="0042074A" w:rsidRDefault="0042074A"/>
    <w:sectPr w:rsidR="00420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2D"/>
    <w:rsid w:val="0042074A"/>
    <w:rsid w:val="00573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A85B"/>
  <w15:chartTrackingRefBased/>
  <w15:docId w15:val="{B7CDD029-4C1A-40F3-A49A-387B9DA4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3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02D"/>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57302D"/>
    <w:rPr>
      <w:b/>
      <w:bCs/>
    </w:rPr>
  </w:style>
  <w:style w:type="paragraph" w:styleId="NormalWeb">
    <w:name w:val="Normal (Web)"/>
    <w:basedOn w:val="Normal"/>
    <w:uiPriority w:val="99"/>
    <w:semiHidden/>
    <w:unhideWhenUsed/>
    <w:rsid w:val="005730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7302D"/>
    <w:rPr>
      <w:i/>
      <w:iCs/>
    </w:rPr>
  </w:style>
  <w:style w:type="character" w:styleId="Hyperlink">
    <w:name w:val="Hyperlink"/>
    <w:basedOn w:val="DefaultParagraphFont"/>
    <w:uiPriority w:val="99"/>
    <w:semiHidden/>
    <w:unhideWhenUsed/>
    <w:rsid w:val="00573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2020-09-22T10:47:00Z</dcterms:created>
  <dcterms:modified xsi:type="dcterms:W3CDTF">2020-09-22T10:47:00Z</dcterms:modified>
</cp:coreProperties>
</file>